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DE2E8" w14:textId="77777777" w:rsidR="002C2900" w:rsidRDefault="002C2900" w:rsidP="002C2900">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14:paraId="1BF6E0E2" w14:textId="77777777" w:rsidR="002C2900" w:rsidRDefault="002C2900" w:rsidP="002C2900">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14:paraId="691E08A7" w14:textId="77777777" w:rsidR="002C2900" w:rsidRDefault="002C2900" w:rsidP="002C2900">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14:paraId="403EE49B" w14:textId="77777777" w:rsidR="002C2900" w:rsidRDefault="002C2900" w:rsidP="002C2900">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14:paraId="47D4E467" w14:textId="77777777" w:rsidR="002C2900" w:rsidRDefault="002C2900" w:rsidP="002C2900">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14:paraId="4D4B11F1" w14:textId="77777777" w:rsidR="00E2428D" w:rsidRPr="002C2900" w:rsidRDefault="00DE2F47" w:rsidP="002C2900">
      <w:pPr>
        <w:spacing w:line="480" w:lineRule="auto"/>
        <w:jc w:val="center"/>
        <w:rPr>
          <w:rFonts w:ascii="Times New Roman" w:hAnsi="Times New Roman" w:cs="Times New Roman"/>
          <w:sz w:val="24"/>
          <w:szCs w:val="24"/>
        </w:rPr>
      </w:pPr>
      <w:r w:rsidRPr="002C2900">
        <w:rPr>
          <w:rFonts w:ascii="Times New Roman" w:hAnsi="Times New Roman" w:cs="Times New Roman"/>
          <w:sz w:val="24"/>
          <w:szCs w:val="24"/>
        </w:rPr>
        <w:t>Intellectual Disability</w:t>
      </w:r>
    </w:p>
    <w:p w14:paraId="53FC322D" w14:textId="5908175F" w:rsidR="002B61F7" w:rsidRPr="002C2900" w:rsidRDefault="00DE2F4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It was initially assumed that we all have the same intellectual capacities and it is the environment that we are born in that makes us either bright or poor students. However, children exposed to similar conditions may have some of them excelling in academics while others failing terribly. That then introduces us to the topic, intellectual disability (ID) which simply means the below</w:t>
      </w:r>
      <w:r w:rsidR="00187B43">
        <w:rPr>
          <w:rFonts w:ascii="Times New Roman" w:hAnsi="Times New Roman" w:cs="Times New Roman"/>
          <w:sz w:val="24"/>
          <w:szCs w:val="24"/>
        </w:rPr>
        <w:t>-</w:t>
      </w:r>
      <w:r w:rsidRPr="002C2900">
        <w:rPr>
          <w:rFonts w:ascii="Times New Roman" w:hAnsi="Times New Roman" w:cs="Times New Roman"/>
          <w:sz w:val="24"/>
          <w:szCs w:val="24"/>
        </w:rPr>
        <w:t>average mental ability or below</w:t>
      </w:r>
      <w:r w:rsidR="00187B43">
        <w:rPr>
          <w:rFonts w:ascii="Times New Roman" w:hAnsi="Times New Roman" w:cs="Times New Roman"/>
          <w:sz w:val="24"/>
          <w:szCs w:val="24"/>
        </w:rPr>
        <w:t>-</w:t>
      </w:r>
      <w:r w:rsidRPr="002C2900">
        <w:rPr>
          <w:rFonts w:ascii="Times New Roman" w:hAnsi="Times New Roman" w:cs="Times New Roman"/>
          <w:sz w:val="24"/>
          <w:szCs w:val="24"/>
        </w:rPr>
        <w:t>average intelligence as well as lack of some or most skills requisite for day-to-day activities</w:t>
      </w:r>
      <w:r w:rsidR="00955105" w:rsidRPr="002C2900">
        <w:rPr>
          <w:rFonts w:ascii="Times New Roman" w:hAnsi="Times New Roman" w:cs="Times New Roman"/>
          <w:sz w:val="24"/>
          <w:szCs w:val="24"/>
        </w:rPr>
        <w:t xml:space="preserve"> (Dodd et al. 1412)</w:t>
      </w:r>
      <w:r w:rsidRPr="002C2900">
        <w:rPr>
          <w:rFonts w:ascii="Times New Roman" w:hAnsi="Times New Roman" w:cs="Times New Roman"/>
          <w:sz w:val="24"/>
          <w:szCs w:val="24"/>
        </w:rPr>
        <w:t>. People with intellectual disabilit</w:t>
      </w:r>
      <w:r w:rsidR="00187B43">
        <w:rPr>
          <w:rFonts w:ascii="Times New Roman" w:hAnsi="Times New Roman" w:cs="Times New Roman"/>
          <w:sz w:val="24"/>
          <w:szCs w:val="24"/>
        </w:rPr>
        <w:t>ies</w:t>
      </w:r>
      <w:r w:rsidRPr="002C2900">
        <w:rPr>
          <w:rFonts w:ascii="Times New Roman" w:hAnsi="Times New Roman" w:cs="Times New Roman"/>
          <w:sz w:val="24"/>
          <w:szCs w:val="24"/>
        </w:rPr>
        <w:t xml:space="preserve"> can learn new skills but they do so in a slackened manner unlike those that are intellectually able. Some might even never learn livable skills. Intellectual disability has two forms in which case, the first one is when a person is not able to learn, reason, make decisions, and solve problems and it is in the area of intellectual functioning also known as IQ.</w:t>
      </w:r>
    </w:p>
    <w:p w14:paraId="0D1DCA35" w14:textId="12F22D6D" w:rsidR="007F076A" w:rsidRPr="002C2900" w:rsidRDefault="00DE2F4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 The other area is adaptive behaviors and here, people do not have </w:t>
      </w:r>
      <w:r w:rsidR="00187B43">
        <w:rPr>
          <w:rFonts w:ascii="Times New Roman" w:hAnsi="Times New Roman" w:cs="Times New Roman"/>
          <w:sz w:val="24"/>
          <w:szCs w:val="24"/>
        </w:rPr>
        <w:t xml:space="preserve">the </w:t>
      </w:r>
      <w:r w:rsidRPr="002C2900">
        <w:rPr>
          <w:rFonts w:ascii="Times New Roman" w:hAnsi="Times New Roman" w:cs="Times New Roman"/>
          <w:sz w:val="24"/>
          <w:szCs w:val="24"/>
        </w:rPr>
        <w:t xml:space="preserve">motor skills necessary for their day-to-day life and thus are unable to communicate effectively, interact with others, and take care of </w:t>
      </w:r>
      <w:r w:rsidR="00187B43">
        <w:rPr>
          <w:rFonts w:ascii="Times New Roman" w:hAnsi="Times New Roman" w:cs="Times New Roman"/>
          <w:sz w:val="24"/>
          <w:szCs w:val="24"/>
        </w:rPr>
        <w:t>themselves</w:t>
      </w:r>
      <w:r w:rsidRPr="002C2900">
        <w:rPr>
          <w:rFonts w:ascii="Times New Roman" w:hAnsi="Times New Roman" w:cs="Times New Roman"/>
          <w:sz w:val="24"/>
          <w:szCs w:val="24"/>
        </w:rPr>
        <w:t xml:space="preserve">. </w:t>
      </w:r>
      <w:r w:rsidR="007F076A" w:rsidRPr="002C2900">
        <w:rPr>
          <w:rFonts w:ascii="Times New Roman" w:hAnsi="Times New Roman" w:cs="Times New Roman"/>
          <w:sz w:val="24"/>
          <w:szCs w:val="24"/>
        </w:rPr>
        <w:t>Under intellectual functioning, the average IQ (intelligence quotient) of a person is 100</w:t>
      </w:r>
      <w:r w:rsidR="00187B43">
        <w:rPr>
          <w:rFonts w:ascii="Times New Roman" w:hAnsi="Times New Roman" w:cs="Times New Roman"/>
          <w:sz w:val="24"/>
          <w:szCs w:val="24"/>
        </w:rPr>
        <w:t>,</w:t>
      </w:r>
      <w:r w:rsidR="007F076A" w:rsidRPr="002C2900">
        <w:rPr>
          <w:rFonts w:ascii="Times New Roman" w:hAnsi="Times New Roman" w:cs="Times New Roman"/>
          <w:sz w:val="24"/>
          <w:szCs w:val="24"/>
        </w:rPr>
        <w:t xml:space="preserve"> and people falling between 85 and 115 are normal</w:t>
      </w:r>
      <w:r w:rsidR="00955105" w:rsidRPr="002C2900">
        <w:rPr>
          <w:rFonts w:ascii="Times New Roman" w:hAnsi="Times New Roman" w:cs="Times New Roman"/>
          <w:sz w:val="24"/>
          <w:szCs w:val="24"/>
        </w:rPr>
        <w:t xml:space="preserve"> (</w:t>
      </w:r>
      <w:proofErr w:type="spellStart"/>
      <w:r w:rsidR="00955105" w:rsidRPr="002C2900">
        <w:rPr>
          <w:rFonts w:ascii="Times New Roman" w:hAnsi="Times New Roman" w:cs="Times New Roman"/>
          <w:sz w:val="24"/>
          <w:szCs w:val="24"/>
        </w:rPr>
        <w:t>Ishitobi</w:t>
      </w:r>
      <w:proofErr w:type="spellEnd"/>
      <w:r w:rsidR="00955105" w:rsidRPr="002C2900">
        <w:rPr>
          <w:rFonts w:ascii="Times New Roman" w:hAnsi="Times New Roman" w:cs="Times New Roman"/>
          <w:sz w:val="24"/>
          <w:szCs w:val="24"/>
        </w:rPr>
        <w:t xml:space="preserve"> et al. 117)</w:t>
      </w:r>
      <w:r w:rsidR="007F076A" w:rsidRPr="002C2900">
        <w:rPr>
          <w:rFonts w:ascii="Times New Roman" w:hAnsi="Times New Roman" w:cs="Times New Roman"/>
          <w:sz w:val="24"/>
          <w:szCs w:val="24"/>
        </w:rPr>
        <w:t xml:space="preserve">. Those falling below 85 have </w:t>
      </w:r>
      <w:r w:rsidR="00187B43">
        <w:rPr>
          <w:rFonts w:ascii="Times New Roman" w:hAnsi="Times New Roman" w:cs="Times New Roman"/>
          <w:sz w:val="24"/>
          <w:szCs w:val="24"/>
        </w:rPr>
        <w:t xml:space="preserve">an </w:t>
      </w:r>
      <w:r w:rsidR="007F076A" w:rsidRPr="002C2900">
        <w:rPr>
          <w:rFonts w:ascii="Times New Roman" w:hAnsi="Times New Roman" w:cs="Times New Roman"/>
          <w:sz w:val="24"/>
          <w:szCs w:val="24"/>
        </w:rPr>
        <w:t xml:space="preserve">intellectual disability. For functionality skills, children are </w:t>
      </w:r>
      <w:r w:rsidR="007F076A" w:rsidRPr="002C2900">
        <w:rPr>
          <w:rFonts w:ascii="Times New Roman" w:hAnsi="Times New Roman" w:cs="Times New Roman"/>
          <w:sz w:val="24"/>
          <w:szCs w:val="24"/>
        </w:rPr>
        <w:lastRenderedPageBreak/>
        <w:t xml:space="preserve">measured alongside their peers as to whether they can dress themselves properly or they communicate as their peers or interact with their friends. The issue of intellectual disability is an issue not only in the U.S but in the rest of the world because children born with the intellectual disability are mostly discriminated against, there are no proper institutions where they can learn, parents hide them in the house, and many social ills are done unto them. </w:t>
      </w:r>
    </w:p>
    <w:p w14:paraId="4AE30F45" w14:textId="77777777" w:rsidR="007F076A" w:rsidRPr="002C2900" w:rsidRDefault="007F076A"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Why Intellectual Disability is an issue </w:t>
      </w:r>
    </w:p>
    <w:p w14:paraId="03CDB6DE" w14:textId="57E15775" w:rsidR="007F076A" w:rsidRPr="002C2900" w:rsidRDefault="00AA6BE1"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1% of the population in the world is affected by intellectual disability and 85% of the 1% has </w:t>
      </w:r>
      <w:r w:rsidR="00187B43">
        <w:rPr>
          <w:rFonts w:ascii="Times New Roman" w:hAnsi="Times New Roman" w:cs="Times New Roman"/>
          <w:sz w:val="24"/>
          <w:szCs w:val="24"/>
        </w:rPr>
        <w:t xml:space="preserve">a </w:t>
      </w:r>
      <w:r w:rsidRPr="002C2900">
        <w:rPr>
          <w:rFonts w:ascii="Times New Roman" w:hAnsi="Times New Roman" w:cs="Times New Roman"/>
          <w:sz w:val="24"/>
          <w:szCs w:val="24"/>
        </w:rPr>
        <w:t>mild intellectual disability</w:t>
      </w:r>
      <w:r w:rsidR="00306557" w:rsidRPr="002C2900">
        <w:rPr>
          <w:rFonts w:ascii="Times New Roman" w:hAnsi="Times New Roman" w:cs="Times New Roman"/>
          <w:sz w:val="24"/>
          <w:szCs w:val="24"/>
        </w:rPr>
        <w:t xml:space="preserve"> (Maguire et al. 261)</w:t>
      </w:r>
      <w:r w:rsidRPr="002C2900">
        <w:rPr>
          <w:rFonts w:ascii="Times New Roman" w:hAnsi="Times New Roman" w:cs="Times New Roman"/>
          <w:sz w:val="24"/>
          <w:szCs w:val="24"/>
        </w:rPr>
        <w:t xml:space="preserve">. Mild intellectual disability means that one </w:t>
      </w:r>
      <w:r w:rsidR="00187B43">
        <w:rPr>
          <w:rFonts w:ascii="Times New Roman" w:hAnsi="Times New Roman" w:cs="Times New Roman"/>
          <w:sz w:val="24"/>
          <w:szCs w:val="24"/>
        </w:rPr>
        <w:t>can</w:t>
      </w:r>
      <w:r w:rsidRPr="002C2900">
        <w:rPr>
          <w:rFonts w:ascii="Times New Roman" w:hAnsi="Times New Roman" w:cs="Times New Roman"/>
          <w:sz w:val="24"/>
          <w:szCs w:val="24"/>
        </w:rPr>
        <w:t xml:space="preserve"> most his/her things normally on that they do them at a slower rate than their counterparts. Also, mildness in intellectual disability means being fully independent in self-care, having problems with reading and writing, having social immaturity, benefiting from specialized educational programs, and having an IQ range of 50-69. Of the 1% of the world’s population with intellectual disability, 5% suffer from s</w:t>
      </w:r>
      <w:r w:rsidR="00306557" w:rsidRPr="002C2900">
        <w:rPr>
          <w:rFonts w:ascii="Times New Roman" w:hAnsi="Times New Roman" w:cs="Times New Roman"/>
          <w:sz w:val="24"/>
          <w:szCs w:val="24"/>
        </w:rPr>
        <w:t>evere intellectual disability. Maguire et al. also say that t</w:t>
      </w:r>
      <w:r w:rsidRPr="002C2900">
        <w:rPr>
          <w:rFonts w:ascii="Times New Roman" w:hAnsi="Times New Roman" w:cs="Times New Roman"/>
          <w:sz w:val="24"/>
          <w:szCs w:val="24"/>
        </w:rPr>
        <w:t xml:space="preserve">hose suffering from severe intellectual disability have </w:t>
      </w:r>
      <w:r w:rsidR="00187B43">
        <w:rPr>
          <w:rFonts w:ascii="Times New Roman" w:hAnsi="Times New Roman" w:cs="Times New Roman"/>
          <w:sz w:val="24"/>
          <w:szCs w:val="24"/>
        </w:rPr>
        <w:t xml:space="preserve">a </w:t>
      </w:r>
      <w:r w:rsidRPr="002C2900">
        <w:rPr>
          <w:rFonts w:ascii="Times New Roman" w:hAnsi="Times New Roman" w:cs="Times New Roman"/>
          <w:sz w:val="24"/>
          <w:szCs w:val="24"/>
        </w:rPr>
        <w:t>noticeable motor impairment, severe damage</w:t>
      </w:r>
      <w:r w:rsidR="00187B43">
        <w:rPr>
          <w:rFonts w:ascii="Times New Roman" w:hAnsi="Times New Roman" w:cs="Times New Roman"/>
          <w:sz w:val="24"/>
          <w:szCs w:val="24"/>
        </w:rPr>
        <w:t>,</w:t>
      </w:r>
      <w:r w:rsidRPr="002C2900">
        <w:rPr>
          <w:rFonts w:ascii="Times New Roman" w:hAnsi="Times New Roman" w:cs="Times New Roman"/>
          <w:sz w:val="24"/>
          <w:szCs w:val="24"/>
        </w:rPr>
        <w:t xml:space="preserve"> or abnormal development of their central nervous system, and generally having an IQ of below 34</w:t>
      </w:r>
      <w:r w:rsidR="00306557" w:rsidRPr="002C2900">
        <w:rPr>
          <w:rFonts w:ascii="Times New Roman" w:hAnsi="Times New Roman" w:cs="Times New Roman"/>
          <w:sz w:val="24"/>
          <w:szCs w:val="24"/>
        </w:rPr>
        <w:t xml:space="preserve"> (258)</w:t>
      </w:r>
      <w:r w:rsidRPr="002C2900">
        <w:rPr>
          <w:rFonts w:ascii="Times New Roman" w:hAnsi="Times New Roman" w:cs="Times New Roman"/>
          <w:sz w:val="24"/>
          <w:szCs w:val="24"/>
        </w:rPr>
        <w:t xml:space="preserve">. Others could be immobile, have no </w:t>
      </w:r>
      <w:r w:rsidR="0050227F" w:rsidRPr="002C2900">
        <w:rPr>
          <w:rFonts w:ascii="Times New Roman" w:hAnsi="Times New Roman" w:cs="Times New Roman"/>
          <w:sz w:val="24"/>
          <w:szCs w:val="24"/>
        </w:rPr>
        <w:t xml:space="preserve">even </w:t>
      </w:r>
      <w:r w:rsidRPr="002C2900">
        <w:rPr>
          <w:rFonts w:ascii="Times New Roman" w:hAnsi="Times New Roman" w:cs="Times New Roman"/>
          <w:sz w:val="24"/>
          <w:szCs w:val="24"/>
        </w:rPr>
        <w:t xml:space="preserve">basic </w:t>
      </w:r>
      <w:r w:rsidR="0050227F" w:rsidRPr="002C2900">
        <w:rPr>
          <w:rFonts w:ascii="Times New Roman" w:hAnsi="Times New Roman" w:cs="Times New Roman"/>
          <w:sz w:val="24"/>
          <w:szCs w:val="24"/>
        </w:rPr>
        <w:t xml:space="preserve">non-verbal communication, and need constant help and supervision. </w:t>
      </w:r>
    </w:p>
    <w:p w14:paraId="05ED0C3D" w14:textId="5F781321" w:rsidR="0050227F" w:rsidRPr="002C2900" w:rsidRDefault="00187B43" w:rsidP="002C29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0227F" w:rsidRPr="002C2900">
        <w:rPr>
          <w:rFonts w:ascii="Times New Roman" w:hAnsi="Times New Roman" w:cs="Times New Roman"/>
          <w:sz w:val="24"/>
          <w:szCs w:val="24"/>
        </w:rPr>
        <w:t xml:space="preserve">ociety has always viewed people with </w:t>
      </w:r>
      <w:r>
        <w:rPr>
          <w:rFonts w:ascii="Times New Roman" w:hAnsi="Times New Roman" w:cs="Times New Roman"/>
          <w:sz w:val="24"/>
          <w:szCs w:val="24"/>
        </w:rPr>
        <w:t xml:space="preserve">an </w:t>
      </w:r>
      <w:proofErr w:type="gramStart"/>
      <w:r w:rsidR="0050227F" w:rsidRPr="002C2900">
        <w:rPr>
          <w:rFonts w:ascii="Times New Roman" w:hAnsi="Times New Roman" w:cs="Times New Roman"/>
          <w:sz w:val="24"/>
          <w:szCs w:val="24"/>
        </w:rPr>
        <w:t>intellectual disabilit</w:t>
      </w:r>
      <w:r>
        <w:rPr>
          <w:rFonts w:ascii="Times New Roman" w:hAnsi="Times New Roman" w:cs="Times New Roman"/>
          <w:sz w:val="24"/>
          <w:szCs w:val="24"/>
        </w:rPr>
        <w:t>ies</w:t>
      </w:r>
      <w:proofErr w:type="gramEnd"/>
      <w:r w:rsidR="0050227F" w:rsidRPr="002C2900">
        <w:rPr>
          <w:rFonts w:ascii="Times New Roman" w:hAnsi="Times New Roman" w:cs="Times New Roman"/>
          <w:sz w:val="24"/>
          <w:szCs w:val="24"/>
        </w:rPr>
        <w:t xml:space="preserve"> differently over the ages. While in some ages they were killed, other ages led to isolation from mainstream society, </w:t>
      </w:r>
      <w:r w:rsidR="00306557" w:rsidRPr="002C2900">
        <w:rPr>
          <w:rFonts w:ascii="Times New Roman" w:hAnsi="Times New Roman" w:cs="Times New Roman"/>
          <w:sz w:val="24"/>
          <w:szCs w:val="24"/>
        </w:rPr>
        <w:t xml:space="preserve">Fisher and </w:t>
      </w:r>
      <w:proofErr w:type="spellStart"/>
      <w:r w:rsidR="00306557" w:rsidRPr="002C2900">
        <w:rPr>
          <w:rFonts w:ascii="Times New Roman" w:hAnsi="Times New Roman" w:cs="Times New Roman"/>
          <w:sz w:val="24"/>
          <w:szCs w:val="24"/>
        </w:rPr>
        <w:t>Purcal</w:t>
      </w:r>
      <w:proofErr w:type="spellEnd"/>
      <w:r w:rsidR="00306557" w:rsidRPr="002C2900">
        <w:rPr>
          <w:rFonts w:ascii="Times New Roman" w:hAnsi="Times New Roman" w:cs="Times New Roman"/>
          <w:sz w:val="24"/>
          <w:szCs w:val="24"/>
        </w:rPr>
        <w:t xml:space="preserve"> (165) say in </w:t>
      </w:r>
      <w:r w:rsidR="0050227F" w:rsidRPr="002C2900">
        <w:rPr>
          <w:rFonts w:ascii="Times New Roman" w:hAnsi="Times New Roman" w:cs="Times New Roman"/>
          <w:sz w:val="24"/>
          <w:szCs w:val="24"/>
        </w:rPr>
        <w:t xml:space="preserve">the most recent ages, they have been viewed as people </w:t>
      </w:r>
      <w:r>
        <w:rPr>
          <w:rFonts w:ascii="Times New Roman" w:hAnsi="Times New Roman" w:cs="Times New Roman"/>
          <w:sz w:val="24"/>
          <w:szCs w:val="24"/>
        </w:rPr>
        <w:t xml:space="preserve">who </w:t>
      </w:r>
      <w:r w:rsidR="0050227F" w:rsidRPr="002C2900">
        <w:rPr>
          <w:rFonts w:ascii="Times New Roman" w:hAnsi="Times New Roman" w:cs="Times New Roman"/>
          <w:sz w:val="24"/>
          <w:szCs w:val="24"/>
        </w:rPr>
        <w:t xml:space="preserve">depend on others and cannot be independent even when they grow and become adults. The most recent ages only pitied people with </w:t>
      </w:r>
      <w:r>
        <w:rPr>
          <w:rFonts w:ascii="Times New Roman" w:hAnsi="Times New Roman" w:cs="Times New Roman"/>
          <w:sz w:val="24"/>
          <w:szCs w:val="24"/>
        </w:rPr>
        <w:t xml:space="preserve">an </w:t>
      </w:r>
      <w:r w:rsidR="0050227F" w:rsidRPr="002C2900">
        <w:rPr>
          <w:rFonts w:ascii="Times New Roman" w:hAnsi="Times New Roman" w:cs="Times New Roman"/>
          <w:sz w:val="24"/>
          <w:szCs w:val="24"/>
        </w:rPr>
        <w:t xml:space="preserve">intellectual disability why the most recent one is involving policyholders </w:t>
      </w:r>
      <w:r>
        <w:rPr>
          <w:rFonts w:ascii="Times New Roman" w:hAnsi="Times New Roman" w:cs="Times New Roman"/>
          <w:sz w:val="24"/>
          <w:szCs w:val="24"/>
        </w:rPr>
        <w:t>putting</w:t>
      </w:r>
      <w:r w:rsidR="0050227F" w:rsidRPr="002C2900">
        <w:rPr>
          <w:rFonts w:ascii="Times New Roman" w:hAnsi="Times New Roman" w:cs="Times New Roman"/>
          <w:sz w:val="24"/>
          <w:szCs w:val="24"/>
        </w:rPr>
        <w:t xml:space="preserve"> money aside to help them at least learn some skills that might make them independent.  </w:t>
      </w:r>
      <w:r w:rsidR="0050227F" w:rsidRPr="002C2900">
        <w:rPr>
          <w:rFonts w:ascii="Times New Roman" w:hAnsi="Times New Roman" w:cs="Times New Roman"/>
          <w:sz w:val="24"/>
          <w:szCs w:val="24"/>
        </w:rPr>
        <w:lastRenderedPageBreak/>
        <w:t xml:space="preserve">Most families are not able to take care of children/adults with intellectual disability as they are a burden to take care of while governments (the U.S government) are setting up special schools for the children. </w:t>
      </w:r>
    </w:p>
    <w:p w14:paraId="71FB2C5D" w14:textId="7C68C59D" w:rsidR="0050227F" w:rsidRPr="002C2900" w:rsidRDefault="0050227F"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One major issue also among people with intellectual disabilities is the extent of public awareness </w:t>
      </w:r>
      <w:r w:rsidR="00187B43">
        <w:rPr>
          <w:rFonts w:ascii="Times New Roman" w:hAnsi="Times New Roman" w:cs="Times New Roman"/>
          <w:sz w:val="24"/>
          <w:szCs w:val="24"/>
        </w:rPr>
        <w:t>of</w:t>
      </w:r>
      <w:r w:rsidRPr="002C2900">
        <w:rPr>
          <w:rFonts w:ascii="Times New Roman" w:hAnsi="Times New Roman" w:cs="Times New Roman"/>
          <w:sz w:val="24"/>
          <w:szCs w:val="24"/>
        </w:rPr>
        <w:t xml:space="preserve"> the issue. People with intellectual disabilit</w:t>
      </w:r>
      <w:r w:rsidR="00187B43">
        <w:rPr>
          <w:rFonts w:ascii="Times New Roman" w:hAnsi="Times New Roman" w:cs="Times New Roman"/>
          <w:sz w:val="24"/>
          <w:szCs w:val="24"/>
        </w:rPr>
        <w:t>ies</w:t>
      </w:r>
      <w:r w:rsidRPr="002C2900">
        <w:rPr>
          <w:rFonts w:ascii="Times New Roman" w:hAnsi="Times New Roman" w:cs="Times New Roman"/>
          <w:sz w:val="24"/>
          <w:szCs w:val="24"/>
        </w:rPr>
        <w:t xml:space="preserve"> are few and society might not be as exposed to them as it is required to help them. </w:t>
      </w:r>
      <w:r w:rsidR="00DF6B88" w:rsidRPr="002C2900">
        <w:rPr>
          <w:rFonts w:ascii="Times New Roman" w:hAnsi="Times New Roman" w:cs="Times New Roman"/>
          <w:sz w:val="24"/>
          <w:szCs w:val="24"/>
        </w:rPr>
        <w:t>Due to the blatant unawareness, people with intellectual disabilit</w:t>
      </w:r>
      <w:r w:rsidR="00187B43">
        <w:rPr>
          <w:rFonts w:ascii="Times New Roman" w:hAnsi="Times New Roman" w:cs="Times New Roman"/>
          <w:sz w:val="24"/>
          <w:szCs w:val="24"/>
        </w:rPr>
        <w:t>ies</w:t>
      </w:r>
      <w:r w:rsidR="00DF6B88" w:rsidRPr="002C2900">
        <w:rPr>
          <w:rFonts w:ascii="Times New Roman" w:hAnsi="Times New Roman" w:cs="Times New Roman"/>
          <w:sz w:val="24"/>
          <w:szCs w:val="24"/>
        </w:rPr>
        <w:t xml:space="preserve"> suffer untold challenges like being forced to study in classes with normal children, being assigned similar tasks in adults intellectually able people, and being allowed to run their families without government’s/society’s intervention</w:t>
      </w:r>
      <w:r w:rsidR="00306557" w:rsidRPr="002C2900">
        <w:rPr>
          <w:rFonts w:ascii="Times New Roman" w:hAnsi="Times New Roman" w:cs="Times New Roman"/>
          <w:sz w:val="24"/>
          <w:szCs w:val="24"/>
        </w:rPr>
        <w:t xml:space="preserve"> (Fisher &amp; </w:t>
      </w:r>
      <w:proofErr w:type="spellStart"/>
      <w:r w:rsidR="00306557" w:rsidRPr="002C2900">
        <w:rPr>
          <w:rFonts w:ascii="Times New Roman" w:hAnsi="Times New Roman" w:cs="Times New Roman"/>
          <w:sz w:val="24"/>
          <w:szCs w:val="24"/>
        </w:rPr>
        <w:t>Purcal</w:t>
      </w:r>
      <w:proofErr w:type="spellEnd"/>
      <w:r w:rsidR="00306557" w:rsidRPr="002C2900">
        <w:rPr>
          <w:rFonts w:ascii="Times New Roman" w:hAnsi="Times New Roman" w:cs="Times New Roman"/>
          <w:sz w:val="24"/>
          <w:szCs w:val="24"/>
        </w:rPr>
        <w:t xml:space="preserve"> 167)</w:t>
      </w:r>
      <w:r w:rsidR="00DF6B88" w:rsidRPr="002C2900">
        <w:rPr>
          <w:rFonts w:ascii="Times New Roman" w:hAnsi="Times New Roman" w:cs="Times New Roman"/>
          <w:sz w:val="24"/>
          <w:szCs w:val="24"/>
        </w:rPr>
        <w:t xml:space="preserve">. On the other side, there is high unemployment rates among people living with intellectual disability which means that these group of the society is highly dependent either on government programs or their close family members. </w:t>
      </w:r>
    </w:p>
    <w:p w14:paraId="4BE1F26E" w14:textId="77777777" w:rsidR="00790B04" w:rsidRPr="002C2900" w:rsidRDefault="00790B04"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What the society and authorities are doing to deal with intellectual disability challenge </w:t>
      </w:r>
    </w:p>
    <w:p w14:paraId="361E4F89" w14:textId="7F096FA4" w:rsidR="00790B04" w:rsidRPr="002C2900" w:rsidRDefault="00351212"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A lot is being said and done about the situation that is facing people with intellectual disabilities. As far as society is concerned, people are getting more aware of the situation and learning ways in which they can help people </w:t>
      </w:r>
      <w:r w:rsidR="00AE398A" w:rsidRPr="002C2900">
        <w:rPr>
          <w:rFonts w:ascii="Times New Roman" w:hAnsi="Times New Roman" w:cs="Times New Roman"/>
          <w:sz w:val="24"/>
          <w:szCs w:val="24"/>
        </w:rPr>
        <w:t xml:space="preserve">with intellectual disabilities. First of all, cultural beliefs about people living with disabilities have been dispelled successfully and a more scientific approach to their plight </w:t>
      </w:r>
      <w:r w:rsidR="00187B43">
        <w:rPr>
          <w:rFonts w:ascii="Times New Roman" w:hAnsi="Times New Roman" w:cs="Times New Roman"/>
          <w:sz w:val="24"/>
          <w:szCs w:val="24"/>
        </w:rPr>
        <w:t xml:space="preserve">was </w:t>
      </w:r>
      <w:r w:rsidR="00AE398A" w:rsidRPr="002C2900">
        <w:rPr>
          <w:rFonts w:ascii="Times New Roman" w:hAnsi="Times New Roman" w:cs="Times New Roman"/>
          <w:sz w:val="24"/>
          <w:szCs w:val="24"/>
        </w:rPr>
        <w:t xml:space="preserve">applied. On the other hand, societies are having groups who particularly are interested in the welfare of the people living with intellectual disabilities. </w:t>
      </w:r>
    </w:p>
    <w:p w14:paraId="43DE11FC" w14:textId="71B6B9B4" w:rsidR="00AE398A" w:rsidRPr="002C2900" w:rsidRDefault="00AE398A"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The government has also had its role in dealing with the challenges that are posed both to society and individuals living with intellectual disabilities. The government through research and statistical evidence realized that people with intellectual disabilit</w:t>
      </w:r>
      <w:r w:rsidR="00187B43">
        <w:rPr>
          <w:rFonts w:ascii="Times New Roman" w:hAnsi="Times New Roman" w:cs="Times New Roman"/>
          <w:sz w:val="24"/>
          <w:szCs w:val="24"/>
        </w:rPr>
        <w:t>ies</w:t>
      </w:r>
      <w:r w:rsidRPr="002C2900">
        <w:rPr>
          <w:rFonts w:ascii="Times New Roman" w:hAnsi="Times New Roman" w:cs="Times New Roman"/>
          <w:sz w:val="24"/>
          <w:szCs w:val="24"/>
        </w:rPr>
        <w:t xml:space="preserve"> have challenges like housing, </w:t>
      </w:r>
      <w:r w:rsidRPr="002C2900">
        <w:rPr>
          <w:rFonts w:ascii="Times New Roman" w:hAnsi="Times New Roman" w:cs="Times New Roman"/>
          <w:sz w:val="24"/>
          <w:szCs w:val="24"/>
        </w:rPr>
        <w:lastRenderedPageBreak/>
        <w:t>cannot find secure jobs, and/or generally do not have something that keeps them busy. The government therefore through the Americans with Disabilities Act (ADA) prohibits discrimination against people living with disabilities which include intellectual disabilities</w:t>
      </w:r>
      <w:r w:rsidR="00306557" w:rsidRPr="002C2900">
        <w:rPr>
          <w:rFonts w:ascii="Times New Roman" w:hAnsi="Times New Roman" w:cs="Times New Roman"/>
          <w:sz w:val="24"/>
          <w:szCs w:val="24"/>
        </w:rPr>
        <w:t xml:space="preserve"> (</w:t>
      </w:r>
      <w:proofErr w:type="spellStart"/>
      <w:r w:rsidR="00306557" w:rsidRPr="002C2900">
        <w:rPr>
          <w:rFonts w:ascii="Times New Roman" w:hAnsi="Times New Roman" w:cs="Times New Roman"/>
          <w:sz w:val="24"/>
          <w:szCs w:val="24"/>
        </w:rPr>
        <w:t>Bigby</w:t>
      </w:r>
      <w:proofErr w:type="spellEnd"/>
      <w:r w:rsidR="00306557" w:rsidRPr="002C2900">
        <w:rPr>
          <w:rFonts w:ascii="Times New Roman" w:hAnsi="Times New Roman" w:cs="Times New Roman"/>
          <w:sz w:val="24"/>
          <w:szCs w:val="24"/>
        </w:rPr>
        <w:t xml:space="preserve"> et al. 175)</w:t>
      </w:r>
      <w:r w:rsidRPr="002C2900">
        <w:rPr>
          <w:rFonts w:ascii="Times New Roman" w:hAnsi="Times New Roman" w:cs="Times New Roman"/>
          <w:sz w:val="24"/>
          <w:szCs w:val="24"/>
        </w:rPr>
        <w:t>. The ADA law</w:t>
      </w:r>
      <w:r w:rsidR="00187B43">
        <w:rPr>
          <w:rFonts w:ascii="Times New Roman" w:hAnsi="Times New Roman" w:cs="Times New Roman"/>
          <w:sz w:val="24"/>
          <w:szCs w:val="24"/>
        </w:rPr>
        <w:t>, therefore,</w:t>
      </w:r>
      <w:r w:rsidRPr="002C2900">
        <w:rPr>
          <w:rFonts w:ascii="Times New Roman" w:hAnsi="Times New Roman" w:cs="Times New Roman"/>
          <w:sz w:val="24"/>
          <w:szCs w:val="24"/>
        </w:rPr>
        <w:t xml:space="preserve"> defines intellectual disability as a </w:t>
      </w:r>
      <w:r w:rsidR="004733BD" w:rsidRPr="002C2900">
        <w:rPr>
          <w:rFonts w:ascii="Times New Roman" w:hAnsi="Times New Roman" w:cs="Times New Roman"/>
          <w:sz w:val="24"/>
          <w:szCs w:val="24"/>
        </w:rPr>
        <w:t>situation where a person is limited to function intellectually or in their adaptive behavior is limited in a manner that affect</w:t>
      </w:r>
      <w:r w:rsidR="00187B43">
        <w:rPr>
          <w:rFonts w:ascii="Times New Roman" w:hAnsi="Times New Roman" w:cs="Times New Roman"/>
          <w:sz w:val="24"/>
          <w:szCs w:val="24"/>
        </w:rPr>
        <w:t>s</w:t>
      </w:r>
      <w:r w:rsidR="004733BD" w:rsidRPr="002C2900">
        <w:rPr>
          <w:rFonts w:ascii="Times New Roman" w:hAnsi="Times New Roman" w:cs="Times New Roman"/>
          <w:sz w:val="24"/>
          <w:szCs w:val="24"/>
        </w:rPr>
        <w:t xml:space="preserve"> their everyday social and adaptive skills. Employers are also advised not to disclose employees with mild intellectual capabilities while colleagues are also advised to apply their social humane skills in helping them adapt to their placers of work. For special schools, the government has a role to provide learning resources so that the learners with intellectual capacities can be assisted to learn basic life and motor skills especially communication, self-care</w:t>
      </w:r>
      <w:r w:rsidR="00187B43">
        <w:rPr>
          <w:rFonts w:ascii="Times New Roman" w:hAnsi="Times New Roman" w:cs="Times New Roman"/>
          <w:sz w:val="24"/>
          <w:szCs w:val="24"/>
        </w:rPr>
        <w:t>,</w:t>
      </w:r>
      <w:r w:rsidR="004733BD" w:rsidRPr="002C2900">
        <w:rPr>
          <w:rFonts w:ascii="Times New Roman" w:hAnsi="Times New Roman" w:cs="Times New Roman"/>
          <w:sz w:val="24"/>
          <w:szCs w:val="24"/>
        </w:rPr>
        <w:t xml:space="preserve"> and other basic literacy and numeracy skills. </w:t>
      </w:r>
    </w:p>
    <w:p w14:paraId="3964DADF" w14:textId="77777777" w:rsidR="004733BD" w:rsidRPr="002C2900" w:rsidRDefault="004733BD"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How to help those with intellectual disability </w:t>
      </w:r>
    </w:p>
    <w:p w14:paraId="6D2D6D2F" w14:textId="241FD759" w:rsidR="004733BD" w:rsidRPr="002C2900" w:rsidRDefault="004733BD"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Many times, the</w:t>
      </w:r>
      <w:r w:rsidR="00187B43">
        <w:rPr>
          <w:rFonts w:ascii="Times New Roman" w:hAnsi="Times New Roman" w:cs="Times New Roman"/>
          <w:sz w:val="24"/>
          <w:szCs w:val="24"/>
        </w:rPr>
        <w:t>y</w:t>
      </w:r>
      <w:r w:rsidRPr="002C2900">
        <w:rPr>
          <w:rFonts w:ascii="Times New Roman" w:hAnsi="Times New Roman" w:cs="Times New Roman"/>
          <w:sz w:val="24"/>
          <w:szCs w:val="24"/>
        </w:rPr>
        <w:t xml:space="preserve"> help people with intellectual disability get both from families, society, and even the government is neither sufficient no</w:t>
      </w:r>
      <w:r w:rsidR="00187B43">
        <w:rPr>
          <w:rFonts w:ascii="Times New Roman" w:hAnsi="Times New Roman" w:cs="Times New Roman"/>
          <w:sz w:val="24"/>
          <w:szCs w:val="24"/>
        </w:rPr>
        <w:t>r</w:t>
      </w:r>
      <w:r w:rsidRPr="002C2900">
        <w:rPr>
          <w:rFonts w:ascii="Times New Roman" w:hAnsi="Times New Roman" w:cs="Times New Roman"/>
          <w:sz w:val="24"/>
          <w:szCs w:val="24"/>
        </w:rPr>
        <w:t xml:space="preserve"> of the required type to help people with intellectual disability get along with their lives. For these reasons</w:t>
      </w:r>
      <w:r w:rsidR="00187B43">
        <w:rPr>
          <w:rFonts w:ascii="Times New Roman" w:hAnsi="Times New Roman" w:cs="Times New Roman"/>
          <w:sz w:val="24"/>
          <w:szCs w:val="24"/>
        </w:rPr>
        <w:t>,</w:t>
      </w:r>
      <w:r w:rsidRPr="002C2900">
        <w:rPr>
          <w:rFonts w:ascii="Times New Roman" w:hAnsi="Times New Roman" w:cs="Times New Roman"/>
          <w:sz w:val="24"/>
          <w:szCs w:val="24"/>
        </w:rPr>
        <w:t xml:space="preserve"> therefore, </w:t>
      </w:r>
      <w:r w:rsidR="00187B43">
        <w:rPr>
          <w:rFonts w:ascii="Times New Roman" w:hAnsi="Times New Roman" w:cs="Times New Roman"/>
          <w:sz w:val="24"/>
          <w:szCs w:val="24"/>
        </w:rPr>
        <w:t>several steps</w:t>
      </w:r>
      <w:r w:rsidRPr="002C2900">
        <w:rPr>
          <w:rFonts w:ascii="Times New Roman" w:hAnsi="Times New Roman" w:cs="Times New Roman"/>
          <w:sz w:val="24"/>
          <w:szCs w:val="24"/>
        </w:rPr>
        <w:t xml:space="preserve"> need to be taken so that the</w:t>
      </w:r>
      <w:r w:rsidR="00BA7417" w:rsidRPr="002C2900">
        <w:rPr>
          <w:rFonts w:ascii="Times New Roman" w:hAnsi="Times New Roman" w:cs="Times New Roman"/>
          <w:sz w:val="24"/>
          <w:szCs w:val="24"/>
        </w:rPr>
        <w:t>se special group</w:t>
      </w:r>
      <w:r w:rsidR="00187B43">
        <w:rPr>
          <w:rFonts w:ascii="Times New Roman" w:hAnsi="Times New Roman" w:cs="Times New Roman"/>
          <w:sz w:val="24"/>
          <w:szCs w:val="24"/>
        </w:rPr>
        <w:t>s</w:t>
      </w:r>
      <w:r w:rsidR="00BA7417" w:rsidRPr="002C2900">
        <w:rPr>
          <w:rFonts w:ascii="Times New Roman" w:hAnsi="Times New Roman" w:cs="Times New Roman"/>
          <w:sz w:val="24"/>
          <w:szCs w:val="24"/>
        </w:rPr>
        <w:t xml:space="preserve"> can be assisted. The steps are as follows:</w:t>
      </w:r>
    </w:p>
    <w:p w14:paraId="02C28B8E" w14:textId="77777777" w:rsidR="00BA7417" w:rsidRPr="002C2900" w:rsidRDefault="00BA7417" w:rsidP="002C2900">
      <w:pPr>
        <w:pStyle w:val="ListParagraph"/>
        <w:numPr>
          <w:ilvl w:val="0"/>
          <w:numId w:val="1"/>
        </w:numPr>
        <w:spacing w:line="480" w:lineRule="auto"/>
        <w:jc w:val="both"/>
        <w:rPr>
          <w:rFonts w:ascii="Times New Roman" w:hAnsi="Times New Roman" w:cs="Times New Roman"/>
          <w:sz w:val="24"/>
          <w:szCs w:val="24"/>
        </w:rPr>
      </w:pPr>
      <w:r w:rsidRPr="002C2900">
        <w:rPr>
          <w:rFonts w:ascii="Times New Roman" w:hAnsi="Times New Roman" w:cs="Times New Roman"/>
          <w:sz w:val="24"/>
          <w:szCs w:val="24"/>
        </w:rPr>
        <w:t xml:space="preserve">Provision of teachers </w:t>
      </w:r>
    </w:p>
    <w:p w14:paraId="7C707437" w14:textId="68A70B3D" w:rsidR="00BA7417" w:rsidRPr="002C2900" w:rsidRDefault="00BA741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It is without </w:t>
      </w:r>
      <w:r w:rsidR="00187B43">
        <w:rPr>
          <w:rFonts w:ascii="Times New Roman" w:hAnsi="Times New Roman" w:cs="Times New Roman"/>
          <w:sz w:val="24"/>
          <w:szCs w:val="24"/>
        </w:rPr>
        <w:t xml:space="preserve">a </w:t>
      </w:r>
      <w:r w:rsidRPr="002C2900">
        <w:rPr>
          <w:rFonts w:ascii="Times New Roman" w:hAnsi="Times New Roman" w:cs="Times New Roman"/>
          <w:sz w:val="24"/>
          <w:szCs w:val="24"/>
        </w:rPr>
        <w:t xml:space="preserve">doubt that most organizations including banks have chipped in with resources to help children with intellectual capacity learn. However, these institutions and even the government do not provide teachers nor do they train personnel to help the learners with intellectual disability use the learning resources that they provide. Therefore, </w:t>
      </w:r>
      <w:r w:rsidR="00187B43">
        <w:rPr>
          <w:rFonts w:ascii="Times New Roman" w:hAnsi="Times New Roman" w:cs="Times New Roman"/>
          <w:sz w:val="24"/>
          <w:szCs w:val="24"/>
        </w:rPr>
        <w:t xml:space="preserve">the </w:t>
      </w:r>
      <w:r w:rsidRPr="002C2900">
        <w:rPr>
          <w:rFonts w:ascii="Times New Roman" w:hAnsi="Times New Roman" w:cs="Times New Roman"/>
          <w:sz w:val="24"/>
          <w:szCs w:val="24"/>
        </w:rPr>
        <w:t>provision of teachers to special schools will go a long way in helping learners with intellectual disabilit</w:t>
      </w:r>
      <w:r w:rsidR="00187B43">
        <w:rPr>
          <w:rFonts w:ascii="Times New Roman" w:hAnsi="Times New Roman" w:cs="Times New Roman"/>
          <w:sz w:val="24"/>
          <w:szCs w:val="24"/>
        </w:rPr>
        <w:t>ies</w:t>
      </w:r>
      <w:r w:rsidR="00306557" w:rsidRPr="002C2900">
        <w:rPr>
          <w:rFonts w:ascii="Times New Roman" w:hAnsi="Times New Roman" w:cs="Times New Roman"/>
          <w:sz w:val="24"/>
          <w:szCs w:val="24"/>
        </w:rPr>
        <w:t xml:space="preserve"> </w:t>
      </w:r>
      <w:r w:rsidR="00306557" w:rsidRPr="002C2900">
        <w:rPr>
          <w:rFonts w:ascii="Times New Roman" w:hAnsi="Times New Roman" w:cs="Times New Roman"/>
          <w:sz w:val="24"/>
          <w:szCs w:val="24"/>
        </w:rPr>
        <w:lastRenderedPageBreak/>
        <w:t>(</w:t>
      </w:r>
      <w:proofErr w:type="spellStart"/>
      <w:r w:rsidR="00306557" w:rsidRPr="002C2900">
        <w:rPr>
          <w:rFonts w:ascii="Times New Roman" w:hAnsi="Times New Roman" w:cs="Times New Roman"/>
          <w:sz w:val="24"/>
          <w:szCs w:val="24"/>
        </w:rPr>
        <w:t>Bigby</w:t>
      </w:r>
      <w:proofErr w:type="spellEnd"/>
      <w:r w:rsidR="00306557" w:rsidRPr="002C2900">
        <w:rPr>
          <w:rFonts w:ascii="Times New Roman" w:hAnsi="Times New Roman" w:cs="Times New Roman"/>
          <w:sz w:val="24"/>
          <w:szCs w:val="24"/>
        </w:rPr>
        <w:t xml:space="preserve"> et al. 168)</w:t>
      </w:r>
      <w:r w:rsidRPr="002C2900">
        <w:rPr>
          <w:rFonts w:ascii="Times New Roman" w:hAnsi="Times New Roman" w:cs="Times New Roman"/>
          <w:sz w:val="24"/>
          <w:szCs w:val="24"/>
        </w:rPr>
        <w:t>. On the other hand, increased training and awareness of the importan</w:t>
      </w:r>
      <w:r w:rsidR="00187B43">
        <w:rPr>
          <w:rFonts w:ascii="Times New Roman" w:hAnsi="Times New Roman" w:cs="Times New Roman"/>
          <w:sz w:val="24"/>
          <w:szCs w:val="24"/>
        </w:rPr>
        <w:t>ce</w:t>
      </w:r>
      <w:r w:rsidRPr="002C2900">
        <w:rPr>
          <w:rFonts w:ascii="Times New Roman" w:hAnsi="Times New Roman" w:cs="Times New Roman"/>
          <w:sz w:val="24"/>
          <w:szCs w:val="24"/>
        </w:rPr>
        <w:t xml:space="preserve"> to train colleges that train teachers who would teach in special schools is important. </w:t>
      </w:r>
    </w:p>
    <w:p w14:paraId="01275394" w14:textId="77777777" w:rsidR="00BA7417" w:rsidRPr="002C2900" w:rsidRDefault="00BA7417" w:rsidP="002C2900">
      <w:pPr>
        <w:pStyle w:val="ListParagraph"/>
        <w:numPr>
          <w:ilvl w:val="0"/>
          <w:numId w:val="1"/>
        </w:numPr>
        <w:spacing w:line="480" w:lineRule="auto"/>
        <w:jc w:val="both"/>
        <w:rPr>
          <w:rFonts w:ascii="Times New Roman" w:hAnsi="Times New Roman" w:cs="Times New Roman"/>
          <w:sz w:val="24"/>
          <w:szCs w:val="24"/>
        </w:rPr>
      </w:pPr>
      <w:r w:rsidRPr="002C2900">
        <w:rPr>
          <w:rFonts w:ascii="Times New Roman" w:hAnsi="Times New Roman" w:cs="Times New Roman"/>
          <w:sz w:val="24"/>
          <w:szCs w:val="24"/>
        </w:rPr>
        <w:t xml:space="preserve">Changing attitudes </w:t>
      </w:r>
    </w:p>
    <w:p w14:paraId="5CBE070B" w14:textId="51E7E89F" w:rsidR="00BA7417" w:rsidRPr="002C2900" w:rsidRDefault="00BA741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It is sometimes bizarre to say that the current generation only pities people with intellectual disabilit</w:t>
      </w:r>
      <w:r w:rsidR="00187B43">
        <w:rPr>
          <w:rFonts w:ascii="Times New Roman" w:hAnsi="Times New Roman" w:cs="Times New Roman"/>
          <w:sz w:val="24"/>
          <w:szCs w:val="24"/>
        </w:rPr>
        <w:t>ies</w:t>
      </w:r>
      <w:r w:rsidRPr="002C2900">
        <w:rPr>
          <w:rFonts w:ascii="Times New Roman" w:hAnsi="Times New Roman" w:cs="Times New Roman"/>
          <w:sz w:val="24"/>
          <w:szCs w:val="24"/>
        </w:rPr>
        <w:t xml:space="preserve"> but do nothing about it. The attitude should be changed from pitying to being actively involved in talking to people with intellectual disability as well as helping them where one can</w:t>
      </w:r>
      <w:r w:rsidR="00306557" w:rsidRPr="002C2900">
        <w:rPr>
          <w:rFonts w:ascii="Times New Roman" w:hAnsi="Times New Roman" w:cs="Times New Roman"/>
          <w:sz w:val="24"/>
          <w:szCs w:val="24"/>
        </w:rPr>
        <w:t xml:space="preserve"> (Fisher &amp; </w:t>
      </w:r>
      <w:proofErr w:type="spellStart"/>
      <w:r w:rsidR="00306557" w:rsidRPr="002C2900">
        <w:rPr>
          <w:rFonts w:ascii="Times New Roman" w:hAnsi="Times New Roman" w:cs="Times New Roman"/>
          <w:sz w:val="24"/>
          <w:szCs w:val="24"/>
        </w:rPr>
        <w:t>Purcal</w:t>
      </w:r>
      <w:proofErr w:type="spellEnd"/>
      <w:r w:rsidR="00306557" w:rsidRPr="002C2900">
        <w:rPr>
          <w:rFonts w:ascii="Times New Roman" w:hAnsi="Times New Roman" w:cs="Times New Roman"/>
          <w:sz w:val="24"/>
          <w:szCs w:val="24"/>
        </w:rPr>
        <w:t xml:space="preserve"> 163)</w:t>
      </w:r>
      <w:r w:rsidRPr="002C2900">
        <w:rPr>
          <w:rFonts w:ascii="Times New Roman" w:hAnsi="Times New Roman" w:cs="Times New Roman"/>
          <w:sz w:val="24"/>
          <w:szCs w:val="24"/>
        </w:rPr>
        <w:t xml:space="preserve">. </w:t>
      </w:r>
    </w:p>
    <w:p w14:paraId="01210645" w14:textId="77777777" w:rsidR="00406BCB" w:rsidRPr="002C2900" w:rsidRDefault="00BA7417" w:rsidP="002C2900">
      <w:pPr>
        <w:pStyle w:val="ListParagraph"/>
        <w:numPr>
          <w:ilvl w:val="0"/>
          <w:numId w:val="1"/>
        </w:numPr>
        <w:spacing w:line="480" w:lineRule="auto"/>
        <w:jc w:val="both"/>
        <w:rPr>
          <w:rFonts w:ascii="Times New Roman" w:hAnsi="Times New Roman" w:cs="Times New Roman"/>
          <w:sz w:val="24"/>
          <w:szCs w:val="24"/>
        </w:rPr>
      </w:pPr>
      <w:r w:rsidRPr="002C2900">
        <w:rPr>
          <w:rFonts w:ascii="Times New Roman" w:hAnsi="Times New Roman" w:cs="Times New Roman"/>
          <w:sz w:val="24"/>
          <w:szCs w:val="24"/>
        </w:rPr>
        <w:t xml:space="preserve">Increasing government allocations </w:t>
      </w:r>
    </w:p>
    <w:p w14:paraId="6AFA38C4" w14:textId="77777777" w:rsidR="00406BCB" w:rsidRPr="002C2900" w:rsidRDefault="00406BCB"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Even though resources are provided, in many instances they are enough to cater for the numbers of either adults or children living with intellectual disability. The increased allocations will cater for housing and even learning resources for both adults and learners who are intellectually disabled. </w:t>
      </w:r>
    </w:p>
    <w:p w14:paraId="1C609DC9" w14:textId="77777777" w:rsidR="00165185" w:rsidRPr="002C2900" w:rsidRDefault="00165185" w:rsidP="002C2900">
      <w:pPr>
        <w:pStyle w:val="ListParagraph"/>
        <w:numPr>
          <w:ilvl w:val="0"/>
          <w:numId w:val="1"/>
        </w:numPr>
        <w:spacing w:line="480" w:lineRule="auto"/>
        <w:jc w:val="both"/>
        <w:rPr>
          <w:rFonts w:ascii="Times New Roman" w:hAnsi="Times New Roman" w:cs="Times New Roman"/>
          <w:sz w:val="24"/>
          <w:szCs w:val="24"/>
        </w:rPr>
      </w:pPr>
      <w:r w:rsidRPr="002C2900">
        <w:rPr>
          <w:rFonts w:ascii="Times New Roman" w:hAnsi="Times New Roman" w:cs="Times New Roman"/>
          <w:sz w:val="24"/>
          <w:szCs w:val="24"/>
        </w:rPr>
        <w:t>Creation of job opportu</w:t>
      </w:r>
      <w:r w:rsidR="00406BCB" w:rsidRPr="002C2900">
        <w:rPr>
          <w:rFonts w:ascii="Times New Roman" w:hAnsi="Times New Roman" w:cs="Times New Roman"/>
          <w:sz w:val="24"/>
          <w:szCs w:val="24"/>
        </w:rPr>
        <w:t xml:space="preserve">nities </w:t>
      </w:r>
      <w:r w:rsidR="00BA7417" w:rsidRPr="002C2900">
        <w:rPr>
          <w:rFonts w:ascii="Times New Roman" w:hAnsi="Times New Roman" w:cs="Times New Roman"/>
          <w:sz w:val="24"/>
          <w:szCs w:val="24"/>
        </w:rPr>
        <w:t xml:space="preserve"> </w:t>
      </w:r>
    </w:p>
    <w:p w14:paraId="4191DA4C" w14:textId="0992A351" w:rsidR="00165185" w:rsidRPr="002C2900" w:rsidRDefault="00165185"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 xml:space="preserve">People with intellectual disabilities can learn to arrange things in some orders as asked of them when they are well taught. Thus, the government and even the corporate sector can create jobs for them so that they can reduce dependence </w:t>
      </w:r>
      <w:r w:rsidR="00187B43">
        <w:rPr>
          <w:rFonts w:ascii="Times New Roman" w:hAnsi="Times New Roman" w:cs="Times New Roman"/>
          <w:sz w:val="24"/>
          <w:szCs w:val="24"/>
        </w:rPr>
        <w:t>on</w:t>
      </w:r>
      <w:r w:rsidRPr="002C2900">
        <w:rPr>
          <w:rFonts w:ascii="Times New Roman" w:hAnsi="Times New Roman" w:cs="Times New Roman"/>
          <w:sz w:val="24"/>
          <w:szCs w:val="24"/>
        </w:rPr>
        <w:t xml:space="preserve"> those that are intellectually disabled. </w:t>
      </w:r>
    </w:p>
    <w:p w14:paraId="13706AE1" w14:textId="77777777" w:rsidR="00165185" w:rsidRPr="002C2900" w:rsidRDefault="00165185" w:rsidP="002C2900">
      <w:pPr>
        <w:pStyle w:val="ListParagraph"/>
        <w:numPr>
          <w:ilvl w:val="0"/>
          <w:numId w:val="1"/>
        </w:numPr>
        <w:spacing w:line="480" w:lineRule="auto"/>
        <w:jc w:val="both"/>
        <w:rPr>
          <w:rFonts w:ascii="Times New Roman" w:hAnsi="Times New Roman" w:cs="Times New Roman"/>
          <w:sz w:val="24"/>
          <w:szCs w:val="24"/>
        </w:rPr>
      </w:pPr>
      <w:r w:rsidRPr="002C2900">
        <w:rPr>
          <w:rFonts w:ascii="Times New Roman" w:hAnsi="Times New Roman" w:cs="Times New Roman"/>
          <w:sz w:val="24"/>
          <w:szCs w:val="24"/>
        </w:rPr>
        <w:t xml:space="preserve">Development of a curriculum for those with intellectual disability </w:t>
      </w:r>
    </w:p>
    <w:p w14:paraId="5AC10856" w14:textId="2FACC609" w:rsidR="00165185" w:rsidRPr="002C2900" w:rsidRDefault="00165185"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Government agencies in charge of education should also develop a curriculum for the intellectually disabled depending o</w:t>
      </w:r>
      <w:r w:rsidR="00187B43">
        <w:rPr>
          <w:rFonts w:ascii="Times New Roman" w:hAnsi="Times New Roman" w:cs="Times New Roman"/>
          <w:sz w:val="24"/>
          <w:szCs w:val="24"/>
        </w:rPr>
        <w:t>n</w:t>
      </w:r>
      <w:r w:rsidRPr="002C2900">
        <w:rPr>
          <w:rFonts w:ascii="Times New Roman" w:hAnsi="Times New Roman" w:cs="Times New Roman"/>
          <w:sz w:val="24"/>
          <w:szCs w:val="24"/>
        </w:rPr>
        <w:t xml:space="preserve"> the severity of their intellectual disability. The biggest challenge here is when those with mild disabilit</w:t>
      </w:r>
      <w:r w:rsidR="00187B43">
        <w:rPr>
          <w:rFonts w:ascii="Times New Roman" w:hAnsi="Times New Roman" w:cs="Times New Roman"/>
          <w:sz w:val="24"/>
          <w:szCs w:val="24"/>
        </w:rPr>
        <w:t>ies</w:t>
      </w:r>
      <w:r w:rsidRPr="002C2900">
        <w:rPr>
          <w:rFonts w:ascii="Times New Roman" w:hAnsi="Times New Roman" w:cs="Times New Roman"/>
          <w:sz w:val="24"/>
          <w:szCs w:val="24"/>
        </w:rPr>
        <w:t xml:space="preserve"> are bundled together with those with severe intellectual capabilities. </w:t>
      </w:r>
    </w:p>
    <w:p w14:paraId="3A69B9D6" w14:textId="77777777" w:rsidR="002B61F7" w:rsidRPr="002C2900" w:rsidRDefault="002B61F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lastRenderedPageBreak/>
        <w:t xml:space="preserve">Conclusion </w:t>
      </w:r>
    </w:p>
    <w:p w14:paraId="050B247B" w14:textId="24E61FAE" w:rsidR="00BA7417" w:rsidRPr="002C2900" w:rsidRDefault="002B61F7" w:rsidP="002C2900">
      <w:pPr>
        <w:spacing w:line="480" w:lineRule="auto"/>
        <w:ind w:firstLine="720"/>
        <w:jc w:val="both"/>
        <w:rPr>
          <w:rFonts w:ascii="Times New Roman" w:hAnsi="Times New Roman" w:cs="Times New Roman"/>
          <w:sz w:val="24"/>
          <w:szCs w:val="24"/>
        </w:rPr>
      </w:pPr>
      <w:r w:rsidRPr="002C2900">
        <w:rPr>
          <w:rFonts w:ascii="Times New Roman" w:hAnsi="Times New Roman" w:cs="Times New Roman"/>
          <w:sz w:val="24"/>
          <w:szCs w:val="24"/>
        </w:rPr>
        <w:t>From the foregoing, it is evident that the issue of intellectual disability is a very special one</w:t>
      </w:r>
      <w:r w:rsidR="00187B43">
        <w:rPr>
          <w:rFonts w:ascii="Times New Roman" w:hAnsi="Times New Roman" w:cs="Times New Roman"/>
          <w:sz w:val="24"/>
          <w:szCs w:val="24"/>
        </w:rPr>
        <w:t>,</w:t>
      </w:r>
      <w:r w:rsidRPr="002C2900">
        <w:rPr>
          <w:rFonts w:ascii="Times New Roman" w:hAnsi="Times New Roman" w:cs="Times New Roman"/>
          <w:sz w:val="24"/>
          <w:szCs w:val="24"/>
        </w:rPr>
        <w:t xml:space="preserve"> and understanding how it affects societies, individuals, and even the government is imperative. It is not one’s choice to be intellectually disabled and the effects of those who are intellectually disabled to themselves </w:t>
      </w:r>
      <w:r w:rsidR="00187B43">
        <w:rPr>
          <w:rFonts w:ascii="Times New Roman" w:hAnsi="Times New Roman" w:cs="Times New Roman"/>
          <w:sz w:val="24"/>
          <w:szCs w:val="24"/>
        </w:rPr>
        <w:t>are</w:t>
      </w:r>
      <w:r w:rsidRPr="002C2900">
        <w:rPr>
          <w:rFonts w:ascii="Times New Roman" w:hAnsi="Times New Roman" w:cs="Times New Roman"/>
          <w:sz w:val="24"/>
          <w:szCs w:val="24"/>
        </w:rPr>
        <w:t xml:space="preserve"> that most of them are dependent on others for self-care and even in other aspects like feeding, communication, and movement. Government and community efforts like sensitizing the masses about intellectual disability, allocating resources and personnel to help the intellectually disabled should be prioritized while also creating employment opportunities for </w:t>
      </w:r>
      <w:r w:rsidR="00187B43">
        <w:rPr>
          <w:rFonts w:ascii="Times New Roman" w:hAnsi="Times New Roman" w:cs="Times New Roman"/>
          <w:sz w:val="24"/>
          <w:szCs w:val="24"/>
        </w:rPr>
        <w:t xml:space="preserve">an </w:t>
      </w:r>
      <w:r w:rsidRPr="002C2900">
        <w:rPr>
          <w:rFonts w:ascii="Times New Roman" w:hAnsi="Times New Roman" w:cs="Times New Roman"/>
          <w:sz w:val="24"/>
          <w:szCs w:val="24"/>
        </w:rPr>
        <w:t xml:space="preserve">adult with </w:t>
      </w:r>
      <w:r w:rsidR="00187B43">
        <w:rPr>
          <w:rFonts w:ascii="Times New Roman" w:hAnsi="Times New Roman" w:cs="Times New Roman"/>
          <w:sz w:val="24"/>
          <w:szCs w:val="24"/>
        </w:rPr>
        <w:t xml:space="preserve">an </w:t>
      </w:r>
      <w:r w:rsidRPr="002C2900">
        <w:rPr>
          <w:rFonts w:ascii="Times New Roman" w:hAnsi="Times New Roman" w:cs="Times New Roman"/>
          <w:sz w:val="24"/>
          <w:szCs w:val="24"/>
        </w:rPr>
        <w:t xml:space="preserve">intellectual disability is important as well. </w:t>
      </w:r>
    </w:p>
    <w:p w14:paraId="17833F14" w14:textId="77777777" w:rsidR="002B61F7" w:rsidRPr="002C2900" w:rsidRDefault="002B61F7" w:rsidP="002C2900">
      <w:pPr>
        <w:spacing w:line="480" w:lineRule="auto"/>
        <w:jc w:val="both"/>
        <w:rPr>
          <w:rFonts w:ascii="Times New Roman" w:hAnsi="Times New Roman" w:cs="Times New Roman"/>
          <w:sz w:val="24"/>
          <w:szCs w:val="24"/>
        </w:rPr>
      </w:pPr>
    </w:p>
    <w:p w14:paraId="2117A52E" w14:textId="77777777" w:rsidR="002C2900" w:rsidRDefault="002C2900" w:rsidP="002C2900">
      <w:pPr>
        <w:spacing w:line="480" w:lineRule="auto"/>
        <w:jc w:val="center"/>
        <w:rPr>
          <w:rFonts w:ascii="Times New Roman" w:hAnsi="Times New Roman" w:cs="Times New Roman"/>
          <w:sz w:val="24"/>
          <w:szCs w:val="24"/>
        </w:rPr>
      </w:pPr>
    </w:p>
    <w:p w14:paraId="2328910E" w14:textId="77777777" w:rsidR="002C2900" w:rsidRDefault="002C2900" w:rsidP="002C2900">
      <w:pPr>
        <w:spacing w:line="480" w:lineRule="auto"/>
        <w:jc w:val="center"/>
        <w:rPr>
          <w:rFonts w:ascii="Times New Roman" w:hAnsi="Times New Roman" w:cs="Times New Roman"/>
          <w:sz w:val="24"/>
          <w:szCs w:val="24"/>
        </w:rPr>
      </w:pPr>
    </w:p>
    <w:p w14:paraId="66519A87" w14:textId="77777777" w:rsidR="002C2900" w:rsidRDefault="002C2900" w:rsidP="002C2900">
      <w:pPr>
        <w:spacing w:line="480" w:lineRule="auto"/>
        <w:jc w:val="center"/>
        <w:rPr>
          <w:rFonts w:ascii="Times New Roman" w:hAnsi="Times New Roman" w:cs="Times New Roman"/>
          <w:sz w:val="24"/>
          <w:szCs w:val="24"/>
        </w:rPr>
      </w:pPr>
    </w:p>
    <w:p w14:paraId="63A22214" w14:textId="77777777" w:rsidR="002C2900" w:rsidRDefault="002C2900" w:rsidP="002C2900">
      <w:pPr>
        <w:spacing w:line="480" w:lineRule="auto"/>
        <w:jc w:val="center"/>
        <w:rPr>
          <w:rFonts w:ascii="Times New Roman" w:hAnsi="Times New Roman" w:cs="Times New Roman"/>
          <w:sz w:val="24"/>
          <w:szCs w:val="24"/>
        </w:rPr>
      </w:pPr>
    </w:p>
    <w:p w14:paraId="5E024ED4" w14:textId="77777777" w:rsidR="002C2900" w:rsidRDefault="002C2900" w:rsidP="002C2900">
      <w:pPr>
        <w:spacing w:line="480" w:lineRule="auto"/>
        <w:jc w:val="center"/>
        <w:rPr>
          <w:rFonts w:ascii="Times New Roman" w:hAnsi="Times New Roman" w:cs="Times New Roman"/>
          <w:sz w:val="24"/>
          <w:szCs w:val="24"/>
        </w:rPr>
      </w:pPr>
    </w:p>
    <w:p w14:paraId="1996F4A2" w14:textId="77777777" w:rsidR="002C2900" w:rsidRDefault="002C2900" w:rsidP="002C2900">
      <w:pPr>
        <w:spacing w:line="480" w:lineRule="auto"/>
        <w:jc w:val="center"/>
        <w:rPr>
          <w:rFonts w:ascii="Times New Roman" w:hAnsi="Times New Roman" w:cs="Times New Roman"/>
          <w:sz w:val="24"/>
          <w:szCs w:val="24"/>
        </w:rPr>
      </w:pPr>
    </w:p>
    <w:p w14:paraId="4F33A79E" w14:textId="77777777" w:rsidR="002C2900" w:rsidRDefault="002C2900" w:rsidP="002C2900">
      <w:pPr>
        <w:spacing w:line="480" w:lineRule="auto"/>
        <w:jc w:val="center"/>
        <w:rPr>
          <w:rFonts w:ascii="Times New Roman" w:hAnsi="Times New Roman" w:cs="Times New Roman"/>
          <w:sz w:val="24"/>
          <w:szCs w:val="24"/>
        </w:rPr>
      </w:pPr>
    </w:p>
    <w:p w14:paraId="0BB23E28" w14:textId="77777777" w:rsidR="002C2900" w:rsidRDefault="002C2900" w:rsidP="002C2900">
      <w:pPr>
        <w:spacing w:line="480" w:lineRule="auto"/>
        <w:jc w:val="center"/>
        <w:rPr>
          <w:rFonts w:ascii="Times New Roman" w:hAnsi="Times New Roman" w:cs="Times New Roman"/>
          <w:sz w:val="24"/>
          <w:szCs w:val="24"/>
        </w:rPr>
      </w:pPr>
    </w:p>
    <w:p w14:paraId="50072B45" w14:textId="77777777" w:rsidR="002C2900" w:rsidRDefault="002C2900" w:rsidP="002C2900">
      <w:pPr>
        <w:spacing w:line="480" w:lineRule="auto"/>
        <w:jc w:val="center"/>
        <w:rPr>
          <w:rFonts w:ascii="Times New Roman" w:hAnsi="Times New Roman" w:cs="Times New Roman"/>
          <w:sz w:val="24"/>
          <w:szCs w:val="24"/>
        </w:rPr>
      </w:pPr>
    </w:p>
    <w:p w14:paraId="3E13CC62" w14:textId="77777777" w:rsidR="002C2900" w:rsidRDefault="002C2900" w:rsidP="002C2900">
      <w:pPr>
        <w:spacing w:line="480" w:lineRule="auto"/>
        <w:jc w:val="center"/>
        <w:rPr>
          <w:rFonts w:ascii="Times New Roman" w:hAnsi="Times New Roman" w:cs="Times New Roman"/>
          <w:sz w:val="24"/>
          <w:szCs w:val="24"/>
        </w:rPr>
      </w:pPr>
    </w:p>
    <w:p w14:paraId="1894AF09" w14:textId="77777777" w:rsidR="002B61F7" w:rsidRPr="002C2900" w:rsidRDefault="002B61F7" w:rsidP="002C2900">
      <w:pPr>
        <w:spacing w:line="480" w:lineRule="auto"/>
        <w:jc w:val="center"/>
        <w:rPr>
          <w:rFonts w:ascii="Times New Roman" w:hAnsi="Times New Roman" w:cs="Times New Roman"/>
          <w:sz w:val="24"/>
          <w:szCs w:val="24"/>
        </w:rPr>
      </w:pPr>
      <w:r w:rsidRPr="002C2900">
        <w:rPr>
          <w:rFonts w:ascii="Times New Roman" w:hAnsi="Times New Roman" w:cs="Times New Roman"/>
          <w:sz w:val="24"/>
          <w:szCs w:val="24"/>
        </w:rPr>
        <w:lastRenderedPageBreak/>
        <w:t>References</w:t>
      </w:r>
    </w:p>
    <w:p w14:paraId="1B0BA12C" w14:textId="77777777" w:rsidR="002C2900" w:rsidRPr="002C2900" w:rsidRDefault="002C2900" w:rsidP="002C2900">
      <w:pPr>
        <w:spacing w:line="480" w:lineRule="auto"/>
        <w:ind w:left="720" w:hanging="720"/>
        <w:jc w:val="both"/>
        <w:rPr>
          <w:rFonts w:ascii="Times New Roman" w:hAnsi="Times New Roman" w:cs="Times New Roman"/>
          <w:sz w:val="24"/>
          <w:szCs w:val="24"/>
        </w:rPr>
      </w:pPr>
      <w:proofErr w:type="spellStart"/>
      <w:r w:rsidRPr="002C2900">
        <w:rPr>
          <w:rFonts w:ascii="Times New Roman" w:hAnsi="Times New Roman" w:cs="Times New Roman"/>
          <w:sz w:val="24"/>
          <w:szCs w:val="24"/>
        </w:rPr>
        <w:t>Bigby</w:t>
      </w:r>
      <w:proofErr w:type="spellEnd"/>
      <w:r w:rsidRPr="002C2900">
        <w:rPr>
          <w:rFonts w:ascii="Times New Roman" w:hAnsi="Times New Roman" w:cs="Times New Roman"/>
          <w:sz w:val="24"/>
          <w:szCs w:val="24"/>
        </w:rPr>
        <w:t>, Christine, Sian Anderson, and Nadine Cameron. "Identifying conceptualizations and theories of change embedded in interventions to facilitate community participation for people with intellectual disability: A scoping review." </w:t>
      </w:r>
      <w:r w:rsidRPr="002C2900">
        <w:rPr>
          <w:rFonts w:ascii="Times New Roman" w:hAnsi="Times New Roman" w:cs="Times New Roman"/>
          <w:i/>
          <w:iCs/>
          <w:sz w:val="24"/>
          <w:szCs w:val="24"/>
        </w:rPr>
        <w:t>Journal of Applied Research in Intellectual Disabilities</w:t>
      </w:r>
      <w:r w:rsidRPr="002C2900">
        <w:rPr>
          <w:rFonts w:ascii="Times New Roman" w:hAnsi="Times New Roman" w:cs="Times New Roman"/>
          <w:sz w:val="24"/>
          <w:szCs w:val="24"/>
        </w:rPr>
        <w:t> 31.2 (2018): 165-180.</w:t>
      </w:r>
    </w:p>
    <w:p w14:paraId="2832D19A" w14:textId="77777777" w:rsidR="002C2900" w:rsidRPr="002C2900" w:rsidRDefault="002C2900" w:rsidP="002C2900">
      <w:pPr>
        <w:spacing w:line="480" w:lineRule="auto"/>
        <w:ind w:left="720" w:hanging="720"/>
        <w:jc w:val="both"/>
        <w:rPr>
          <w:rFonts w:ascii="Times New Roman" w:hAnsi="Times New Roman" w:cs="Times New Roman"/>
          <w:sz w:val="24"/>
          <w:szCs w:val="24"/>
        </w:rPr>
      </w:pPr>
      <w:r w:rsidRPr="002C2900">
        <w:rPr>
          <w:rFonts w:ascii="Times New Roman" w:hAnsi="Times New Roman" w:cs="Times New Roman"/>
          <w:sz w:val="24"/>
          <w:szCs w:val="24"/>
        </w:rPr>
        <w:t>Dodd, Karen, et al. "Consensus statement of the international summit on intellectual disability and dementia related to post-diagnostic support." </w:t>
      </w:r>
      <w:r w:rsidRPr="002C2900">
        <w:rPr>
          <w:rFonts w:ascii="Times New Roman" w:hAnsi="Times New Roman" w:cs="Times New Roman"/>
          <w:i/>
          <w:iCs/>
          <w:sz w:val="24"/>
          <w:szCs w:val="24"/>
        </w:rPr>
        <w:t>Aging &amp; mental health</w:t>
      </w:r>
      <w:r w:rsidRPr="002C2900">
        <w:rPr>
          <w:rFonts w:ascii="Times New Roman" w:hAnsi="Times New Roman" w:cs="Times New Roman"/>
          <w:sz w:val="24"/>
          <w:szCs w:val="24"/>
        </w:rPr>
        <w:t> 22.11 (2018): 1406-1415.</w:t>
      </w:r>
    </w:p>
    <w:p w14:paraId="409FD8C3" w14:textId="77777777" w:rsidR="002C2900" w:rsidRPr="002C2900" w:rsidRDefault="002C2900" w:rsidP="002C2900">
      <w:pPr>
        <w:spacing w:line="480" w:lineRule="auto"/>
        <w:ind w:left="720" w:hanging="720"/>
        <w:jc w:val="both"/>
        <w:rPr>
          <w:rFonts w:ascii="Times New Roman" w:hAnsi="Times New Roman" w:cs="Times New Roman"/>
          <w:sz w:val="24"/>
          <w:szCs w:val="24"/>
        </w:rPr>
      </w:pPr>
      <w:r w:rsidRPr="002C2900">
        <w:rPr>
          <w:rFonts w:ascii="Times New Roman" w:hAnsi="Times New Roman" w:cs="Times New Roman"/>
          <w:sz w:val="24"/>
          <w:szCs w:val="24"/>
        </w:rPr>
        <w:t xml:space="preserve">Fisher, Karen R., and Christiane </w:t>
      </w:r>
      <w:proofErr w:type="spellStart"/>
      <w:r w:rsidRPr="002C2900">
        <w:rPr>
          <w:rFonts w:ascii="Times New Roman" w:hAnsi="Times New Roman" w:cs="Times New Roman"/>
          <w:sz w:val="24"/>
          <w:szCs w:val="24"/>
        </w:rPr>
        <w:t>Purcal</w:t>
      </w:r>
      <w:proofErr w:type="spellEnd"/>
      <w:r w:rsidRPr="002C2900">
        <w:rPr>
          <w:rFonts w:ascii="Times New Roman" w:hAnsi="Times New Roman" w:cs="Times New Roman"/>
          <w:sz w:val="24"/>
          <w:szCs w:val="24"/>
        </w:rPr>
        <w:t>. "Policies to change attitudes to people with disabilities." </w:t>
      </w:r>
      <w:r w:rsidRPr="002C2900">
        <w:rPr>
          <w:rFonts w:ascii="Times New Roman" w:hAnsi="Times New Roman" w:cs="Times New Roman"/>
          <w:i/>
          <w:iCs/>
          <w:sz w:val="24"/>
          <w:szCs w:val="24"/>
        </w:rPr>
        <w:t>Scandinavian Journal of Disability Research</w:t>
      </w:r>
      <w:r w:rsidRPr="002C2900">
        <w:rPr>
          <w:rFonts w:ascii="Times New Roman" w:hAnsi="Times New Roman" w:cs="Times New Roman"/>
          <w:sz w:val="24"/>
          <w:szCs w:val="24"/>
        </w:rPr>
        <w:t> 19.2 (2017): 161-174.</w:t>
      </w:r>
    </w:p>
    <w:p w14:paraId="4F4B862F" w14:textId="77777777" w:rsidR="002C2900" w:rsidRPr="002C2900" w:rsidRDefault="002C2900" w:rsidP="002C2900">
      <w:pPr>
        <w:spacing w:line="480" w:lineRule="auto"/>
        <w:ind w:left="720" w:hanging="720"/>
        <w:jc w:val="both"/>
        <w:rPr>
          <w:rFonts w:ascii="Times New Roman" w:hAnsi="Times New Roman" w:cs="Times New Roman"/>
          <w:sz w:val="24"/>
          <w:szCs w:val="24"/>
        </w:rPr>
      </w:pPr>
      <w:proofErr w:type="spellStart"/>
      <w:r w:rsidRPr="002C2900">
        <w:rPr>
          <w:rFonts w:ascii="Times New Roman" w:hAnsi="Times New Roman" w:cs="Times New Roman"/>
          <w:sz w:val="24"/>
          <w:szCs w:val="24"/>
        </w:rPr>
        <w:t>Ishitobi</w:t>
      </w:r>
      <w:proofErr w:type="spellEnd"/>
      <w:r w:rsidRPr="002C2900">
        <w:rPr>
          <w:rFonts w:ascii="Times New Roman" w:hAnsi="Times New Roman" w:cs="Times New Roman"/>
          <w:sz w:val="24"/>
          <w:szCs w:val="24"/>
        </w:rPr>
        <w:t>, Ryoichi, et al. "Original teaching materials and school activities for students with an intellectual disability." </w:t>
      </w:r>
      <w:r w:rsidRPr="002C2900">
        <w:rPr>
          <w:rFonts w:ascii="Times New Roman" w:hAnsi="Times New Roman" w:cs="Times New Roman"/>
          <w:i/>
          <w:iCs/>
          <w:sz w:val="24"/>
          <w:szCs w:val="24"/>
        </w:rPr>
        <w:t>Handmade teaching materials for students with disabilities</w:t>
      </w:r>
      <w:r w:rsidRPr="002C2900">
        <w:rPr>
          <w:rFonts w:ascii="Times New Roman" w:hAnsi="Times New Roman" w:cs="Times New Roman"/>
          <w:sz w:val="24"/>
          <w:szCs w:val="24"/>
        </w:rPr>
        <w:t>. IGI Global, 2019. 111-131.</w:t>
      </w:r>
    </w:p>
    <w:p w14:paraId="1F678EA5" w14:textId="77777777" w:rsidR="002C2900" w:rsidRPr="002C2900" w:rsidRDefault="002C2900" w:rsidP="002C2900">
      <w:pPr>
        <w:spacing w:line="480" w:lineRule="auto"/>
        <w:ind w:left="720" w:hanging="720"/>
        <w:jc w:val="both"/>
        <w:rPr>
          <w:rFonts w:ascii="Times New Roman" w:hAnsi="Times New Roman" w:cs="Times New Roman"/>
          <w:sz w:val="24"/>
          <w:szCs w:val="24"/>
        </w:rPr>
      </w:pPr>
      <w:r w:rsidRPr="002C2900">
        <w:rPr>
          <w:rFonts w:ascii="Times New Roman" w:hAnsi="Times New Roman" w:cs="Times New Roman"/>
          <w:sz w:val="24"/>
          <w:szCs w:val="24"/>
        </w:rPr>
        <w:t>Maguire, Roseann, Alastair Wilson, and Andrew Jahoda. "Talking about learning disability: promoting positive perceptions of people with intellectual disabilities in Scottish schools." </w:t>
      </w:r>
      <w:r w:rsidRPr="002C2900">
        <w:rPr>
          <w:rFonts w:ascii="Times New Roman" w:hAnsi="Times New Roman" w:cs="Times New Roman"/>
          <w:i/>
          <w:iCs/>
          <w:sz w:val="24"/>
          <w:szCs w:val="24"/>
        </w:rPr>
        <w:t>International Journal of Developmental Disabilities</w:t>
      </w:r>
      <w:r w:rsidRPr="002C2900">
        <w:rPr>
          <w:rFonts w:ascii="Times New Roman" w:hAnsi="Times New Roman" w:cs="Times New Roman"/>
          <w:sz w:val="24"/>
          <w:szCs w:val="24"/>
        </w:rPr>
        <w:t> 65.4 (2019): 257-264.</w:t>
      </w:r>
    </w:p>
    <w:p w14:paraId="62D8140D" w14:textId="77777777" w:rsidR="002C2900" w:rsidRPr="002C2900" w:rsidRDefault="002C2900" w:rsidP="002C2900">
      <w:pPr>
        <w:spacing w:line="480" w:lineRule="auto"/>
        <w:ind w:left="720" w:hanging="720"/>
        <w:jc w:val="both"/>
        <w:rPr>
          <w:rFonts w:ascii="Times New Roman" w:hAnsi="Times New Roman" w:cs="Times New Roman"/>
          <w:sz w:val="24"/>
          <w:szCs w:val="24"/>
        </w:rPr>
      </w:pPr>
      <w:r w:rsidRPr="002C2900">
        <w:rPr>
          <w:rFonts w:ascii="Times New Roman" w:hAnsi="Times New Roman" w:cs="Times New Roman"/>
          <w:sz w:val="24"/>
          <w:szCs w:val="24"/>
        </w:rPr>
        <w:t>Reid, Susan M., et al. "Intellectual disability in cerebral palsy: a population‐based retrospective study." </w:t>
      </w:r>
      <w:r w:rsidRPr="002C2900">
        <w:rPr>
          <w:rFonts w:ascii="Times New Roman" w:hAnsi="Times New Roman" w:cs="Times New Roman"/>
          <w:i/>
          <w:iCs/>
          <w:sz w:val="24"/>
          <w:szCs w:val="24"/>
        </w:rPr>
        <w:t>Developmental Medicine &amp; Child Neurology</w:t>
      </w:r>
      <w:r w:rsidRPr="002C2900">
        <w:rPr>
          <w:rFonts w:ascii="Times New Roman" w:hAnsi="Times New Roman" w:cs="Times New Roman"/>
          <w:sz w:val="24"/>
          <w:szCs w:val="24"/>
        </w:rPr>
        <w:t> 60.7 (2018): 687-694.</w:t>
      </w:r>
    </w:p>
    <w:p w14:paraId="168614D6" w14:textId="77777777" w:rsidR="002B61F7" w:rsidRPr="002C2900" w:rsidRDefault="002B61F7" w:rsidP="002C2900">
      <w:pPr>
        <w:spacing w:line="480" w:lineRule="auto"/>
        <w:jc w:val="both"/>
        <w:rPr>
          <w:rFonts w:ascii="Times New Roman" w:hAnsi="Times New Roman" w:cs="Times New Roman"/>
          <w:sz w:val="24"/>
          <w:szCs w:val="24"/>
        </w:rPr>
      </w:pPr>
    </w:p>
    <w:sectPr w:rsidR="002B61F7" w:rsidRPr="002C290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3FFA3" w14:textId="77777777" w:rsidR="00A10F70" w:rsidRDefault="00A10F70" w:rsidP="002C2900">
      <w:pPr>
        <w:spacing w:after="0" w:line="240" w:lineRule="auto"/>
      </w:pPr>
      <w:r>
        <w:separator/>
      </w:r>
    </w:p>
  </w:endnote>
  <w:endnote w:type="continuationSeparator" w:id="0">
    <w:p w14:paraId="759C0587" w14:textId="77777777" w:rsidR="00A10F70" w:rsidRDefault="00A10F70" w:rsidP="002C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C28A8" w14:textId="77777777" w:rsidR="00A10F70" w:rsidRDefault="00A10F70" w:rsidP="002C2900">
      <w:pPr>
        <w:spacing w:after="0" w:line="240" w:lineRule="auto"/>
      </w:pPr>
      <w:r>
        <w:separator/>
      </w:r>
    </w:p>
  </w:footnote>
  <w:footnote w:type="continuationSeparator" w:id="0">
    <w:p w14:paraId="2F961300" w14:textId="77777777" w:rsidR="00A10F70" w:rsidRDefault="00A10F70" w:rsidP="002C2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180875"/>
      <w:docPartObj>
        <w:docPartGallery w:val="Page Numbers (Top of Page)"/>
        <w:docPartUnique/>
      </w:docPartObj>
    </w:sdtPr>
    <w:sdtEndPr>
      <w:rPr>
        <w:rFonts w:ascii="Times New Roman" w:hAnsi="Times New Roman" w:cs="Times New Roman"/>
        <w:noProof/>
        <w:sz w:val="24"/>
        <w:szCs w:val="24"/>
      </w:rPr>
    </w:sdtEndPr>
    <w:sdtContent>
      <w:p w14:paraId="5B47973F" w14:textId="77777777" w:rsidR="002C2900" w:rsidRPr="002C2900" w:rsidRDefault="002C2900">
        <w:pPr>
          <w:pStyle w:val="Header"/>
          <w:jc w:val="right"/>
          <w:rPr>
            <w:rFonts w:ascii="Times New Roman" w:hAnsi="Times New Roman" w:cs="Times New Roman"/>
            <w:sz w:val="24"/>
            <w:szCs w:val="24"/>
          </w:rPr>
        </w:pPr>
        <w:r w:rsidRPr="002C2900">
          <w:rPr>
            <w:rFonts w:ascii="Times New Roman" w:hAnsi="Times New Roman" w:cs="Times New Roman"/>
            <w:sz w:val="24"/>
            <w:szCs w:val="24"/>
          </w:rPr>
          <w:t>Surname</w:t>
        </w:r>
        <w:r w:rsidRPr="002C2900">
          <w:rPr>
            <w:rFonts w:ascii="Times New Roman" w:hAnsi="Times New Roman" w:cs="Times New Roman"/>
            <w:sz w:val="24"/>
            <w:szCs w:val="24"/>
          </w:rPr>
          <w:fldChar w:fldCharType="begin"/>
        </w:r>
        <w:r w:rsidRPr="002C2900">
          <w:rPr>
            <w:rFonts w:ascii="Times New Roman" w:hAnsi="Times New Roman" w:cs="Times New Roman"/>
            <w:sz w:val="24"/>
            <w:szCs w:val="24"/>
          </w:rPr>
          <w:instrText xml:space="preserve"> PAGE   \* MERGEFORMAT </w:instrText>
        </w:r>
        <w:r w:rsidRPr="002C2900">
          <w:rPr>
            <w:rFonts w:ascii="Times New Roman" w:hAnsi="Times New Roman" w:cs="Times New Roman"/>
            <w:sz w:val="24"/>
            <w:szCs w:val="24"/>
          </w:rPr>
          <w:fldChar w:fldCharType="separate"/>
        </w:r>
        <w:r>
          <w:rPr>
            <w:rFonts w:ascii="Times New Roman" w:hAnsi="Times New Roman" w:cs="Times New Roman"/>
            <w:noProof/>
            <w:sz w:val="24"/>
            <w:szCs w:val="24"/>
          </w:rPr>
          <w:t>7</w:t>
        </w:r>
        <w:r w:rsidRPr="002C2900">
          <w:rPr>
            <w:rFonts w:ascii="Times New Roman" w:hAnsi="Times New Roman" w:cs="Times New Roman"/>
            <w:noProof/>
            <w:sz w:val="24"/>
            <w:szCs w:val="24"/>
          </w:rPr>
          <w:fldChar w:fldCharType="end"/>
        </w:r>
      </w:p>
    </w:sdtContent>
  </w:sdt>
  <w:p w14:paraId="64824365" w14:textId="77777777" w:rsidR="002C2900" w:rsidRDefault="002C2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4284A"/>
    <w:multiLevelType w:val="hybridMultilevel"/>
    <w:tmpl w:val="C59C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634CB"/>
    <w:multiLevelType w:val="hybridMultilevel"/>
    <w:tmpl w:val="482C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3MTQyMLWwtDQ2MjFS0lEKTi0uzszPAykwrAUA67+V3iwAAAA="/>
  </w:docVars>
  <w:rsids>
    <w:rsidRoot w:val="00DE2F47"/>
    <w:rsid w:val="00165185"/>
    <w:rsid w:val="00187B43"/>
    <w:rsid w:val="002B61F7"/>
    <w:rsid w:val="002C2900"/>
    <w:rsid w:val="002F6FC1"/>
    <w:rsid w:val="00306557"/>
    <w:rsid w:val="00351212"/>
    <w:rsid w:val="00406BCB"/>
    <w:rsid w:val="004733BD"/>
    <w:rsid w:val="00477233"/>
    <w:rsid w:val="004A5723"/>
    <w:rsid w:val="0050227F"/>
    <w:rsid w:val="00790B04"/>
    <w:rsid w:val="007F076A"/>
    <w:rsid w:val="00955105"/>
    <w:rsid w:val="00A10F70"/>
    <w:rsid w:val="00AA6BE1"/>
    <w:rsid w:val="00AE398A"/>
    <w:rsid w:val="00BA7417"/>
    <w:rsid w:val="00DE02A0"/>
    <w:rsid w:val="00DE2F47"/>
    <w:rsid w:val="00DF6B88"/>
    <w:rsid w:val="00ED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F78B"/>
  <w15:chartTrackingRefBased/>
  <w15:docId w15:val="{F9934E2B-989E-4B3A-A989-FA423FDD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417"/>
    <w:pPr>
      <w:ind w:left="720"/>
      <w:contextualSpacing/>
    </w:pPr>
  </w:style>
  <w:style w:type="paragraph" w:styleId="Header">
    <w:name w:val="header"/>
    <w:basedOn w:val="Normal"/>
    <w:link w:val="HeaderChar"/>
    <w:uiPriority w:val="99"/>
    <w:unhideWhenUsed/>
    <w:rsid w:val="002C2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00"/>
  </w:style>
  <w:style w:type="paragraph" w:styleId="Footer">
    <w:name w:val="footer"/>
    <w:basedOn w:val="Normal"/>
    <w:link w:val="FooterChar"/>
    <w:uiPriority w:val="99"/>
    <w:unhideWhenUsed/>
    <w:rsid w:val="002C2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aron</cp:lastModifiedBy>
  <cp:revision>2</cp:revision>
  <dcterms:created xsi:type="dcterms:W3CDTF">2021-04-24T12:45:00Z</dcterms:created>
  <dcterms:modified xsi:type="dcterms:W3CDTF">2021-04-24T12:45:00Z</dcterms:modified>
</cp:coreProperties>
</file>